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795"/>
        <w:gridCol w:w="3302"/>
      </w:tblGrid>
      <w:tr w:rsidR="002C1F07" w:rsidRPr="0070247F">
        <w:tc>
          <w:tcPr>
            <w:tcW w:w="2808" w:type="dxa"/>
          </w:tcPr>
          <w:p w:rsidR="002C1F07" w:rsidRPr="000857D8" w:rsidRDefault="002C1F07" w:rsidP="00E16D74">
            <w:pPr>
              <w:rPr>
                <w:rFonts w:ascii="Calibri" w:hAnsi="Calibri"/>
              </w:rPr>
            </w:pPr>
          </w:p>
          <w:p w:rsidR="002C1F07" w:rsidRPr="000857D8" w:rsidRDefault="002C1F07" w:rsidP="00E16D74">
            <w:pPr>
              <w:rPr>
                <w:rFonts w:ascii="Calibri" w:hAnsi="Calibri"/>
              </w:rPr>
            </w:pPr>
          </w:p>
          <w:p w:rsidR="002C1F07" w:rsidRPr="000857D8" w:rsidRDefault="002C1F07" w:rsidP="00E16D74">
            <w:pPr>
              <w:rPr>
                <w:rFonts w:ascii="Calibri" w:hAnsi="Calibri"/>
              </w:rPr>
            </w:pPr>
          </w:p>
          <w:p w:rsidR="002C1F07" w:rsidRPr="000857D8" w:rsidRDefault="002C1F07" w:rsidP="00DD756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3795" w:type="dxa"/>
          </w:tcPr>
          <w:p w:rsidR="002C1F07" w:rsidRPr="000857D8" w:rsidRDefault="002C1F07" w:rsidP="00E16D74">
            <w:pPr>
              <w:rPr>
                <w:rFonts w:ascii="Calibri" w:hAnsi="Calibri"/>
              </w:rPr>
            </w:pPr>
            <w:r w:rsidRPr="000857D8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2608" behindDoc="0" locked="0" layoutInCell="1" allowOverlap="1" wp14:anchorId="0A3E5246" wp14:editId="13E6FE35">
                  <wp:simplePos x="0" y="0"/>
                  <wp:positionH relativeFrom="column">
                    <wp:posOffset>6553</wp:posOffset>
                  </wp:positionH>
                  <wp:positionV relativeFrom="paragraph">
                    <wp:posOffset>105230</wp:posOffset>
                  </wp:positionV>
                  <wp:extent cx="1781175" cy="1538605"/>
                  <wp:effectExtent l="0" t="0" r="0" b="1079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1F07" w:rsidRPr="000857D8" w:rsidRDefault="002C1F07" w:rsidP="00E16D74">
            <w:pPr>
              <w:rPr>
                <w:rFonts w:ascii="Calibri" w:hAnsi="Calibri"/>
              </w:rPr>
            </w:pPr>
          </w:p>
        </w:tc>
        <w:tc>
          <w:tcPr>
            <w:tcW w:w="3302" w:type="dxa"/>
          </w:tcPr>
          <w:p w:rsidR="002C1F07" w:rsidRPr="000857D8" w:rsidRDefault="002C1F07" w:rsidP="00E16D74">
            <w:pPr>
              <w:rPr>
                <w:rFonts w:ascii="Calibri" w:hAnsi="Calibri"/>
              </w:rPr>
            </w:pPr>
          </w:p>
          <w:p w:rsidR="002C1F07" w:rsidRPr="000857D8" w:rsidRDefault="002C1F07" w:rsidP="00E16D74">
            <w:pPr>
              <w:rPr>
                <w:rFonts w:ascii="Calibri" w:hAnsi="Calibri"/>
              </w:rPr>
            </w:pPr>
          </w:p>
          <w:p w:rsidR="002C1F07" w:rsidRDefault="002C1F07" w:rsidP="00E16D74">
            <w:pPr>
              <w:rPr>
                <w:rFonts w:ascii="Calibri" w:hAnsi="Calibri"/>
              </w:rPr>
            </w:pPr>
            <w:r w:rsidRPr="000857D8">
              <w:rPr>
                <w:rFonts w:ascii="Calibri" w:hAnsi="Calibri"/>
                <w:noProof/>
              </w:rPr>
              <w:drawing>
                <wp:inline distT="0" distB="0" distL="0" distR="0" wp14:anchorId="1FB2E244" wp14:editId="2C9F0839">
                  <wp:extent cx="1288479" cy="852959"/>
                  <wp:effectExtent l="0" t="0" r="6985" b="1079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yellow_hig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79" cy="85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47F" w:rsidRPr="000857D8" w:rsidRDefault="0070247F" w:rsidP="00E16D74">
            <w:pPr>
              <w:rPr>
                <w:rFonts w:ascii="Calibri" w:hAnsi="Calibri"/>
              </w:rPr>
            </w:pPr>
          </w:p>
          <w:p w:rsidR="002C1F07" w:rsidRPr="000857D8" w:rsidRDefault="00782FD6" w:rsidP="00782FD6">
            <w:pPr>
              <w:rPr>
                <w:rFonts w:ascii="Calibri" w:hAnsi="Calibri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Ծրագիրը ֆինանսավորվում է Եվրոպական միության կողմից։</w:t>
            </w:r>
          </w:p>
        </w:tc>
      </w:tr>
    </w:tbl>
    <w:p w:rsidR="00AA1894" w:rsidRPr="000857D8" w:rsidRDefault="00DD7566" w:rsidP="000857D8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1" locked="0" layoutInCell="1" allowOverlap="1" wp14:anchorId="0B36DB1E" wp14:editId="5280C173">
            <wp:simplePos x="0" y="0"/>
            <wp:positionH relativeFrom="column">
              <wp:posOffset>208782</wp:posOffset>
            </wp:positionH>
            <wp:positionV relativeFrom="paragraph">
              <wp:posOffset>-1413672</wp:posOffset>
            </wp:positionV>
            <wp:extent cx="1076325" cy="1388745"/>
            <wp:effectExtent l="0" t="0" r="0" b="0"/>
            <wp:wrapNone/>
            <wp:docPr id="3" name="Picture 3" descr="EPF_Logo_ARM_Vert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PF_Logo_ARM_Vert_Bl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A9" w:rsidRPr="000857D8">
        <w:rPr>
          <w:rFonts w:ascii="Calibri" w:hAnsi="Calibri" w:cs="Times New Roman"/>
        </w:rPr>
        <w:tab/>
      </w:r>
      <w:r w:rsidR="00B92A54" w:rsidRPr="000857D8">
        <w:rPr>
          <w:rFonts w:ascii="Calibri" w:hAnsi="Calibri" w:cs="Times New Roman"/>
        </w:rPr>
        <w:t xml:space="preserve">                                                                      </w:t>
      </w:r>
    </w:p>
    <w:p w:rsidR="00A10F32" w:rsidRDefault="00782FD6" w:rsidP="00A10F32">
      <w:pPr>
        <w:pStyle w:val="Title"/>
        <w:rPr>
          <w:rFonts w:ascii="Sylfaen" w:hAnsi="Sylfaen"/>
          <w:szCs w:val="24"/>
        </w:rPr>
      </w:pPr>
      <w:r>
        <w:rPr>
          <w:rFonts w:ascii="Sylfaen" w:hAnsi="Sylfaen"/>
          <w:szCs w:val="24"/>
          <w:lang w:val="hy-AM"/>
        </w:rPr>
        <w:t>Հայաստանի</w:t>
      </w:r>
      <w:r w:rsidR="00A10F32" w:rsidRPr="00A10F32">
        <w:rPr>
          <w:rFonts w:ascii="Sylfaen" w:hAnsi="Sylfaen"/>
          <w:szCs w:val="24"/>
        </w:rPr>
        <w:t xml:space="preserve"> </w:t>
      </w:r>
      <w:r w:rsidR="00A10F32" w:rsidRPr="00143036">
        <w:rPr>
          <w:rFonts w:ascii="Sylfaen" w:hAnsi="Sylfaen"/>
          <w:szCs w:val="24"/>
        </w:rPr>
        <w:t>և</w:t>
      </w:r>
      <w:r w:rsidR="00A10F32" w:rsidRPr="00A10F32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hy-AM"/>
        </w:rPr>
        <w:t>Թուրքիայի տարածքում համատեղ ավտոբուսային շրջագայություն</w:t>
      </w:r>
      <w:r w:rsidR="00A10F32" w:rsidRPr="00A10F32">
        <w:rPr>
          <w:rFonts w:ascii="Sylfaen" w:hAnsi="Sylfaen"/>
          <w:szCs w:val="24"/>
        </w:rPr>
        <w:t xml:space="preserve"> </w:t>
      </w:r>
      <w:r w:rsidR="00A10F32" w:rsidRPr="00143036">
        <w:rPr>
          <w:rFonts w:ascii="Sylfaen" w:hAnsi="Sylfaen"/>
          <w:szCs w:val="24"/>
          <w:lang w:val="hy-AM"/>
        </w:rPr>
        <w:t>Հ</w:t>
      </w:r>
      <w:r>
        <w:rPr>
          <w:rFonts w:ascii="Sylfaen" w:hAnsi="Sylfaen"/>
          <w:szCs w:val="24"/>
          <w:lang w:val="hy-AM"/>
        </w:rPr>
        <w:t>այաստանի</w:t>
      </w:r>
      <w:r w:rsidR="00A10F32" w:rsidRPr="00A10F32">
        <w:rPr>
          <w:rFonts w:ascii="Sylfaen" w:hAnsi="Sylfaen"/>
          <w:szCs w:val="24"/>
        </w:rPr>
        <w:t xml:space="preserve"> </w:t>
      </w:r>
      <w:r w:rsidR="00A10F32" w:rsidRPr="00143036">
        <w:rPr>
          <w:rFonts w:ascii="Sylfaen" w:hAnsi="Sylfaen"/>
          <w:szCs w:val="24"/>
        </w:rPr>
        <w:t>և</w:t>
      </w:r>
      <w:r w:rsidR="00A10F32" w:rsidRPr="00A10F32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hy-AM"/>
        </w:rPr>
        <w:t>Թուրքիայի լրագրողների և բլոգերների համար</w:t>
      </w:r>
    </w:p>
    <w:p w:rsidR="00A10F32" w:rsidRDefault="00A10F32" w:rsidP="00A10F32">
      <w:pPr>
        <w:pStyle w:val="Title"/>
        <w:rPr>
          <w:rFonts w:ascii="Sylfaen" w:hAnsi="Sylfaen"/>
          <w:szCs w:val="24"/>
        </w:rPr>
      </w:pPr>
    </w:p>
    <w:p w:rsidR="00A10F32" w:rsidRPr="00BB6113" w:rsidRDefault="00A10F32" w:rsidP="00A10F32">
      <w:pPr>
        <w:autoSpaceDE w:val="0"/>
        <w:autoSpaceDN w:val="0"/>
        <w:adjustRightInd w:val="0"/>
        <w:spacing w:line="480" w:lineRule="auto"/>
        <w:jc w:val="center"/>
        <w:rPr>
          <w:rFonts w:ascii="Sylfaen" w:hAnsi="Sylfaen" w:cs="IRTEK Courier"/>
          <w:b/>
          <w:sz w:val="25"/>
          <w:szCs w:val="25"/>
          <w:lang w:val="af-ZA"/>
        </w:rPr>
      </w:pPr>
      <w:bookmarkStart w:id="0" w:name="_GoBack"/>
      <w:bookmarkEnd w:id="0"/>
      <w:r w:rsidRPr="00755B04">
        <w:rPr>
          <w:rFonts w:ascii="Sylfaen" w:hAnsi="Sylfaen" w:cs="Sylfaen"/>
          <w:b/>
          <w:sz w:val="25"/>
          <w:szCs w:val="25"/>
        </w:rPr>
        <w:t>ԴԻՄՈՒՄ</w:t>
      </w:r>
      <w:r w:rsidRPr="00755B04">
        <w:rPr>
          <w:rFonts w:ascii="Sylfaen" w:hAnsi="Sylfaen" w:cs="Arial Armenian"/>
          <w:b/>
          <w:sz w:val="25"/>
          <w:szCs w:val="25"/>
          <w:lang w:val="af-ZA"/>
        </w:rPr>
        <w:t>-</w:t>
      </w:r>
      <w:r w:rsidRPr="00755B04">
        <w:rPr>
          <w:rFonts w:ascii="Sylfaen" w:hAnsi="Sylfaen" w:cs="Sylfaen"/>
          <w:b/>
          <w:sz w:val="25"/>
          <w:szCs w:val="25"/>
        </w:rPr>
        <w:t>ՀԱՅՏ</w:t>
      </w:r>
      <w:r w:rsidRPr="003E483D">
        <w:rPr>
          <w:rFonts w:ascii="Sylfaen" w:hAnsi="Sylfaen" w:cs="Sylfaen"/>
          <w:b/>
          <w:sz w:val="25"/>
          <w:szCs w:val="25"/>
          <w:lang w:val="af-ZA"/>
        </w:rPr>
        <w:t xml:space="preserve"> </w:t>
      </w:r>
    </w:p>
    <w:p w:rsidR="00DD6EA9" w:rsidRPr="000857D8" w:rsidRDefault="002F2BE0" w:rsidP="000857D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lang w:val="af-ZA"/>
        </w:rPr>
      </w:pPr>
      <w:r>
        <w:rPr>
          <w:rFonts w:ascii="Sylfaen" w:hAnsi="Sylfaen" w:cs="IRTEK Courier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1.45pt;margin-top:12.65pt;width:27.75pt;height:0;z-index:251660800" o:connectortype="straight"/>
        </w:pict>
      </w:r>
      <w:r w:rsidR="00AD56D7" w:rsidRPr="00BB6113">
        <w:rPr>
          <w:rFonts w:ascii="Sylfaen" w:hAnsi="Sylfaen" w:cs="IRTEK Courier"/>
          <w:b/>
          <w:lang w:val="af-ZA"/>
        </w:rPr>
        <w:t>Ազգանուն</w:t>
      </w:r>
      <w:r w:rsidR="00AD56D7">
        <w:rPr>
          <w:rFonts w:ascii="Sylfaen" w:hAnsi="Sylfaen" w:cs="IRTEK Courier"/>
          <w:b/>
          <w:lang w:val="af-ZA"/>
        </w:rPr>
        <w:t>, ա</w:t>
      </w:r>
      <w:r w:rsidR="00AD56D7" w:rsidRPr="00BB6113">
        <w:rPr>
          <w:rFonts w:ascii="Sylfaen" w:hAnsi="Sylfaen" w:cs="IRTEK Courier"/>
          <w:b/>
          <w:lang w:val="af-ZA"/>
        </w:rPr>
        <w:t>նուն</w:t>
      </w:r>
      <w:r w:rsidR="00AD56D7">
        <w:rPr>
          <w:rFonts w:ascii="Sylfaen" w:hAnsi="Sylfaen" w:cs="IRTEK Courier"/>
          <w:b/>
          <w:lang w:val="af-ZA"/>
        </w:rPr>
        <w:t>,</w:t>
      </w:r>
      <w:r w:rsidR="00AD56D7" w:rsidRPr="00BB6113">
        <w:rPr>
          <w:rFonts w:ascii="Sylfaen" w:hAnsi="Sylfaen" w:cs="IRTEK Courier"/>
          <w:b/>
          <w:lang w:val="af-ZA"/>
        </w:rPr>
        <w:t xml:space="preserve"> </w:t>
      </w:r>
      <w:r w:rsidR="00AD56D7">
        <w:rPr>
          <w:rFonts w:ascii="Sylfaen" w:hAnsi="Sylfaen" w:cs="IRTEK Courier"/>
          <w:b/>
          <w:lang w:val="af-ZA"/>
        </w:rPr>
        <w:t>հ</w:t>
      </w:r>
      <w:r w:rsidR="00AD56D7" w:rsidRPr="00BB6113">
        <w:rPr>
          <w:rFonts w:ascii="Sylfaen" w:hAnsi="Sylfaen" w:cs="IRTEK Courier"/>
          <w:b/>
          <w:lang w:val="af-ZA"/>
        </w:rPr>
        <w:t>այրանուն</w:t>
      </w:r>
      <w:r w:rsidR="00AD56D7">
        <w:rPr>
          <w:rFonts w:ascii="Sylfaen" w:hAnsi="Sylfaen" w:cs="IRTEK Courier"/>
          <w:b/>
          <w:lang w:val="af-ZA"/>
        </w:rPr>
        <w:t xml:space="preserve">  </w:t>
      </w:r>
      <w:r w:rsidR="00DD6EA9" w:rsidRPr="000857D8">
        <w:rPr>
          <w:rFonts w:ascii="Calibri" w:hAnsi="Calibri" w:cs="Times New Roman"/>
          <w:lang w:val="af-ZA"/>
        </w:rPr>
        <w:t>______________________________</w:t>
      </w:r>
      <w:r w:rsidR="00D60059">
        <w:rPr>
          <w:rFonts w:ascii="Calibri" w:hAnsi="Calibri" w:cs="Times New Roman"/>
          <w:lang w:val="af-ZA"/>
        </w:rPr>
        <w:t xml:space="preserve"> </w:t>
      </w:r>
      <w:r w:rsidR="00DD6EA9" w:rsidRPr="000857D8">
        <w:rPr>
          <w:rFonts w:ascii="Calibri" w:hAnsi="Calibri" w:cs="Times New Roman"/>
          <w:lang w:val="af-ZA"/>
        </w:rPr>
        <w:t>__</w:t>
      </w:r>
    </w:p>
    <w:p w:rsidR="000857D8" w:rsidRPr="00B31B31" w:rsidRDefault="000857D8" w:rsidP="00085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lang w:val="af-ZA"/>
        </w:rPr>
      </w:pPr>
    </w:p>
    <w:p w:rsidR="00DD6EA9" w:rsidRPr="000857D8" w:rsidRDefault="0081409E" w:rsidP="00B31B31">
      <w:pPr>
        <w:tabs>
          <w:tab w:val="left" w:pos="3060"/>
          <w:tab w:val="left" w:pos="3150"/>
          <w:tab w:val="left" w:pos="32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af-ZA"/>
        </w:rPr>
      </w:pPr>
      <w:r>
        <w:rPr>
          <w:rFonts w:ascii="Sylfaen" w:hAnsi="Sylfaen" w:cs="Sylfaen"/>
          <w:b/>
          <w:lang w:val="hy-AM"/>
        </w:rPr>
        <w:t>Ծննդյան</w:t>
      </w:r>
      <w:r w:rsidR="00AD56D7" w:rsidRPr="00BB6113">
        <w:rPr>
          <w:rFonts w:ascii="Sylfaen" w:hAnsi="Sylfaen" w:cs="Arial Armenian"/>
          <w:b/>
          <w:lang w:val="af-ZA"/>
        </w:rPr>
        <w:t xml:space="preserve"> օր/ամիս</w:t>
      </w:r>
      <w:r w:rsidR="00AD56D7">
        <w:rPr>
          <w:rFonts w:ascii="Sylfaen" w:hAnsi="Sylfaen" w:cs="Arial Armenian"/>
          <w:b/>
          <w:lang w:val="af-ZA"/>
        </w:rPr>
        <w:t>/</w:t>
      </w:r>
      <w:r w:rsidR="00AD56D7" w:rsidRPr="00BB6113">
        <w:rPr>
          <w:rFonts w:ascii="Sylfaen" w:hAnsi="Sylfaen" w:cs="Arial Armenian"/>
          <w:b/>
          <w:lang w:val="af-ZA"/>
        </w:rPr>
        <w:t>տարի</w:t>
      </w:r>
      <w:r w:rsidR="000857D8">
        <w:rPr>
          <w:rFonts w:ascii="Calibri" w:hAnsi="Calibri" w:cs="Times New Roman"/>
          <w:b/>
          <w:lang w:val="af-ZA"/>
        </w:rPr>
        <w:tab/>
      </w:r>
      <w:r w:rsidR="00B31B31">
        <w:rPr>
          <w:rFonts w:ascii="Calibri" w:hAnsi="Calibri" w:cs="Times New Roman"/>
          <w:b/>
          <w:lang w:val="af-ZA"/>
        </w:rPr>
        <w:t xml:space="preserve">  </w:t>
      </w:r>
      <w:r w:rsidR="000857D8">
        <w:rPr>
          <w:rFonts w:ascii="Calibri" w:hAnsi="Calibri" w:cs="Times New Roman"/>
          <w:lang w:val="af-ZA"/>
        </w:rPr>
        <w:t>________________________________</w:t>
      </w:r>
    </w:p>
    <w:p w:rsidR="000857D8" w:rsidRPr="00B31B31" w:rsidRDefault="000857D8" w:rsidP="00085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lang w:val="af-ZA"/>
        </w:rPr>
      </w:pPr>
    </w:p>
    <w:p w:rsidR="00DD6EA9" w:rsidRPr="000857D8" w:rsidRDefault="0081409E" w:rsidP="00B31B31">
      <w:pPr>
        <w:tabs>
          <w:tab w:val="left" w:pos="3060"/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af-ZA"/>
        </w:rPr>
      </w:pPr>
      <w:r>
        <w:rPr>
          <w:rFonts w:ascii="Sylfaen" w:hAnsi="Sylfaen" w:cs="Sylfaen"/>
          <w:b/>
          <w:lang w:val="hy-AM"/>
        </w:rPr>
        <w:t>Աշխ</w:t>
      </w:r>
      <w:r w:rsidR="00AD56D7" w:rsidRPr="00BB6113">
        <w:rPr>
          <w:rFonts w:ascii="Sylfaen" w:hAnsi="Sylfaen" w:cs="Sylfaen"/>
          <w:b/>
          <w:lang w:val="af-ZA"/>
        </w:rPr>
        <w:t xml:space="preserve">. </w:t>
      </w:r>
      <w:r>
        <w:rPr>
          <w:rFonts w:ascii="Sylfaen" w:hAnsi="Sylfaen" w:cs="Sylfaen"/>
          <w:b/>
          <w:lang w:val="hy-AM"/>
        </w:rPr>
        <w:t>հեռախոսահամարը</w:t>
      </w:r>
      <w:r w:rsidR="000857D8">
        <w:rPr>
          <w:rFonts w:ascii="Calibri" w:hAnsi="Calibri" w:cs="Times New Roman"/>
          <w:b/>
          <w:lang w:val="af-ZA"/>
        </w:rPr>
        <w:tab/>
      </w:r>
      <w:r w:rsidR="00B31B31">
        <w:rPr>
          <w:rFonts w:ascii="Calibri" w:hAnsi="Calibri" w:cs="Times New Roman"/>
          <w:b/>
          <w:lang w:val="af-ZA"/>
        </w:rPr>
        <w:t xml:space="preserve">  </w:t>
      </w:r>
      <w:r w:rsidR="00DD6EA9" w:rsidRPr="000857D8">
        <w:rPr>
          <w:rFonts w:ascii="Calibri" w:hAnsi="Calibri" w:cs="Times New Roman"/>
          <w:lang w:val="af-ZA"/>
        </w:rPr>
        <w:t>_________________</w:t>
      </w:r>
      <w:r w:rsidR="000857D8">
        <w:rPr>
          <w:rFonts w:ascii="Calibri" w:hAnsi="Calibri" w:cs="Times New Roman"/>
          <w:lang w:val="af-ZA"/>
        </w:rPr>
        <w:t>_______________</w:t>
      </w:r>
    </w:p>
    <w:p w:rsidR="000857D8" w:rsidRDefault="000857D8" w:rsidP="00085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lang w:val="af-ZA"/>
        </w:rPr>
      </w:pPr>
    </w:p>
    <w:p w:rsidR="00DD6EA9" w:rsidRPr="000857D8" w:rsidRDefault="0081409E" w:rsidP="00B31B31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lang w:val="hy-AM"/>
        </w:rPr>
      </w:pPr>
      <w:r>
        <w:rPr>
          <w:rFonts w:ascii="Sylfaen" w:hAnsi="Sylfaen" w:cs="Sylfaen"/>
          <w:b/>
          <w:lang w:val="hy-AM"/>
        </w:rPr>
        <w:t>Բջջ</w:t>
      </w:r>
      <w:r w:rsidR="00AD56D7" w:rsidRPr="00C64AF0">
        <w:rPr>
          <w:rFonts w:ascii="Sylfaen" w:hAnsi="Sylfaen" w:cs="Sylfaen"/>
          <w:b/>
          <w:lang w:val="af-ZA"/>
        </w:rPr>
        <w:t>.</w:t>
      </w:r>
      <w:r w:rsidR="00AD56D7" w:rsidRPr="00BB6113">
        <w:rPr>
          <w:rFonts w:ascii="Sylfaen" w:hAnsi="Sylfaen" w:cs="Arial Armenian"/>
          <w:b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հեռախոսահամարը</w:t>
      </w:r>
      <w:r w:rsidR="000857D8">
        <w:rPr>
          <w:rFonts w:ascii="Calibri" w:hAnsi="Calibri" w:cs="Times New Roman"/>
          <w:b/>
          <w:lang w:val="af-ZA"/>
        </w:rPr>
        <w:tab/>
      </w:r>
      <w:r w:rsidR="000857D8">
        <w:rPr>
          <w:rFonts w:ascii="Calibri" w:hAnsi="Calibri" w:cs="Times New Roman"/>
          <w:lang w:val="af-ZA"/>
        </w:rPr>
        <w:t>________________________________</w:t>
      </w:r>
    </w:p>
    <w:p w:rsidR="000857D8" w:rsidRPr="00AD56D7" w:rsidRDefault="000857D8" w:rsidP="00085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lang w:val="af-ZA"/>
        </w:rPr>
      </w:pPr>
    </w:p>
    <w:p w:rsidR="00DD6EA9" w:rsidRPr="000857D8" w:rsidRDefault="002F2BE0" w:rsidP="000857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sz w:val="20"/>
          <w:szCs w:val="20"/>
          <w:lang w:val="af-ZA"/>
        </w:rPr>
      </w:pPr>
      <w:r>
        <w:rPr>
          <w:rFonts w:ascii="Sylfaen" w:hAnsi="Sylfaen" w:cs="Sylfaen"/>
          <w:b/>
          <w:noProof/>
        </w:rPr>
        <w:pict>
          <v:shape id="_x0000_s1029" type="#_x0000_t32" style="position:absolute;left:0;text-align:left;margin-left:156.45pt;margin-top:11.95pt;width:11.25pt;height:0;z-index:251661824" o:connectortype="straight"/>
        </w:pict>
      </w:r>
      <w:r w:rsidR="00AD56D7" w:rsidRPr="00BB6113">
        <w:rPr>
          <w:rFonts w:ascii="Sylfaen" w:hAnsi="Sylfaen" w:cs="Sylfaen"/>
          <w:b/>
          <w:lang w:val="hy-AM"/>
        </w:rPr>
        <w:t>Էլ</w:t>
      </w:r>
      <w:r w:rsidR="00AD56D7" w:rsidRPr="00BB6113">
        <w:rPr>
          <w:rFonts w:ascii="Sylfaen" w:hAnsi="Sylfaen" w:cs="Arial Armenian"/>
          <w:b/>
          <w:lang w:val="af-ZA"/>
        </w:rPr>
        <w:t xml:space="preserve">. </w:t>
      </w:r>
      <w:r w:rsidR="00AD56D7" w:rsidRPr="00BB6113">
        <w:rPr>
          <w:rFonts w:ascii="Sylfaen" w:hAnsi="Sylfaen" w:cs="Sylfaen"/>
          <w:b/>
          <w:lang w:val="hy-AM"/>
        </w:rPr>
        <w:t>փոստի</w:t>
      </w:r>
      <w:r w:rsidR="00AD56D7" w:rsidRPr="00BB6113">
        <w:rPr>
          <w:rFonts w:ascii="Sylfaen" w:hAnsi="Sylfaen" w:cs="Arial Armenian"/>
          <w:b/>
          <w:lang w:val="af-ZA"/>
        </w:rPr>
        <w:t xml:space="preserve"> </w:t>
      </w:r>
      <w:r w:rsidR="00AD56D7" w:rsidRPr="00BB6113">
        <w:rPr>
          <w:rFonts w:ascii="Sylfaen" w:hAnsi="Sylfaen" w:cs="Sylfaen"/>
          <w:b/>
          <w:lang w:val="hy-AM"/>
        </w:rPr>
        <w:t>հասցեն</w:t>
      </w:r>
      <w:r w:rsidR="00AD56D7" w:rsidRPr="00BB6113">
        <w:rPr>
          <w:rFonts w:ascii="Sylfaen" w:hAnsi="Sylfaen" w:cs="Arial Armenian"/>
          <w:b/>
          <w:lang w:val="af-ZA"/>
        </w:rPr>
        <w:t xml:space="preserve"> </w:t>
      </w:r>
      <w:r w:rsidR="00B31B31">
        <w:rPr>
          <w:rFonts w:ascii="Sylfaen" w:hAnsi="Sylfaen" w:cs="Arial Armenian"/>
          <w:b/>
          <w:lang w:val="af-ZA"/>
        </w:rPr>
        <w:t xml:space="preserve">             </w:t>
      </w:r>
      <w:r w:rsidR="00AD56D7" w:rsidRPr="00BB6113">
        <w:rPr>
          <w:rFonts w:ascii="Sylfaen" w:hAnsi="Sylfaen" w:cs="Arial Armenian"/>
          <w:b/>
          <w:lang w:val="af-ZA"/>
        </w:rPr>
        <w:t xml:space="preserve"> </w:t>
      </w:r>
      <w:r w:rsidR="000857D8">
        <w:rPr>
          <w:rFonts w:ascii="Calibri" w:hAnsi="Calibri" w:cs="Times New Roman"/>
          <w:b/>
          <w:lang w:val="af-ZA"/>
        </w:rPr>
        <w:tab/>
      </w:r>
      <w:r w:rsidR="00B31B31">
        <w:rPr>
          <w:rFonts w:ascii="Calibri" w:hAnsi="Calibri" w:cs="Times New Roman"/>
          <w:b/>
          <w:lang w:val="af-ZA"/>
        </w:rPr>
        <w:t xml:space="preserve"> </w:t>
      </w:r>
      <w:r w:rsidR="00DD6EA9" w:rsidRPr="000857D8">
        <w:rPr>
          <w:rFonts w:ascii="Calibri" w:hAnsi="Calibri" w:cs="Times New Roman"/>
          <w:b/>
          <w:sz w:val="20"/>
          <w:szCs w:val="20"/>
          <w:lang w:val="af-ZA"/>
        </w:rPr>
        <w:t>_______________________________</w:t>
      </w:r>
      <w:r w:rsidR="000857D8">
        <w:rPr>
          <w:rFonts w:ascii="Calibri" w:hAnsi="Calibri" w:cs="Times New Roman"/>
          <w:b/>
          <w:sz w:val="20"/>
          <w:szCs w:val="20"/>
          <w:lang w:val="af-ZA"/>
        </w:rPr>
        <w:t>_</w:t>
      </w:r>
      <w:r w:rsidR="00DD6EA9" w:rsidRPr="000857D8">
        <w:rPr>
          <w:rFonts w:ascii="Calibri" w:hAnsi="Calibri" w:cs="Times New Roman"/>
          <w:b/>
          <w:sz w:val="20"/>
          <w:szCs w:val="20"/>
          <w:lang w:val="af-ZA"/>
        </w:rPr>
        <w:t>___</w:t>
      </w:r>
    </w:p>
    <w:p w:rsidR="000857D8" w:rsidRDefault="000857D8" w:rsidP="000857D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lang w:val="af-ZA"/>
        </w:rPr>
      </w:pPr>
    </w:p>
    <w:p w:rsidR="00BF68EB" w:rsidRPr="007077B6" w:rsidRDefault="007077B6" w:rsidP="00BF68EB">
      <w:pPr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lang w:val="hy-AM"/>
        </w:rPr>
      </w:pPr>
      <w:r>
        <w:rPr>
          <w:rFonts w:ascii="Sylfaen" w:hAnsi="Sylfaen" w:cs="Sylfaen"/>
          <w:b/>
          <w:lang w:val="hy-AM"/>
        </w:rPr>
        <w:t>Աշխատանքային գործունեություն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975"/>
        <w:gridCol w:w="1829"/>
        <w:gridCol w:w="3060"/>
      </w:tblGrid>
      <w:tr w:rsidR="00DD6EA9" w:rsidRPr="0070247F">
        <w:trPr>
          <w:trHeight w:val="332"/>
        </w:trPr>
        <w:tc>
          <w:tcPr>
            <w:tcW w:w="507" w:type="dxa"/>
          </w:tcPr>
          <w:p w:rsidR="00DD6EA9" w:rsidRPr="00BF68EB" w:rsidRDefault="00BF68EB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ը/կ</w:t>
            </w:r>
          </w:p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3975" w:type="dxa"/>
          </w:tcPr>
          <w:p w:rsidR="00DD6EA9" w:rsidRPr="007077B6" w:rsidRDefault="007077B6" w:rsidP="0008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Աշխատանքի վայրը</w:t>
            </w:r>
          </w:p>
        </w:tc>
        <w:tc>
          <w:tcPr>
            <w:tcW w:w="1829" w:type="dxa"/>
          </w:tcPr>
          <w:p w:rsidR="00DD6EA9" w:rsidRPr="007077B6" w:rsidRDefault="007077B6" w:rsidP="0008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Տարիները</w:t>
            </w:r>
          </w:p>
        </w:tc>
        <w:tc>
          <w:tcPr>
            <w:tcW w:w="3060" w:type="dxa"/>
          </w:tcPr>
          <w:p w:rsidR="00DD6EA9" w:rsidRPr="007077B6" w:rsidRDefault="007077B6" w:rsidP="0008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  <w:t>Պաշտոնը</w:t>
            </w:r>
          </w:p>
        </w:tc>
      </w:tr>
      <w:tr w:rsidR="00DD6EA9" w:rsidRPr="0070247F">
        <w:tc>
          <w:tcPr>
            <w:tcW w:w="507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3975" w:type="dxa"/>
          </w:tcPr>
          <w:p w:rsidR="00DD6EA9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  <w:p w:rsidR="003E66D6" w:rsidRPr="000857D8" w:rsidRDefault="003E66D6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1829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3060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</w:tr>
      <w:tr w:rsidR="00DD6EA9" w:rsidRPr="0070247F">
        <w:tc>
          <w:tcPr>
            <w:tcW w:w="507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3975" w:type="dxa"/>
          </w:tcPr>
          <w:p w:rsidR="00DD6EA9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  <w:p w:rsidR="003E66D6" w:rsidRPr="000857D8" w:rsidRDefault="003E66D6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1829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3060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</w:tr>
      <w:tr w:rsidR="00DD6EA9" w:rsidRPr="0070247F">
        <w:tc>
          <w:tcPr>
            <w:tcW w:w="507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3975" w:type="dxa"/>
          </w:tcPr>
          <w:p w:rsidR="00DD6EA9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  <w:p w:rsidR="003E66D6" w:rsidRPr="000857D8" w:rsidRDefault="003E66D6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1829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3060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  <w:lang w:val="af-ZA"/>
              </w:rPr>
            </w:pPr>
          </w:p>
        </w:tc>
      </w:tr>
    </w:tbl>
    <w:p w:rsidR="00DD6EA9" w:rsidRPr="000857D8" w:rsidRDefault="00DD6EA9" w:rsidP="000857D8">
      <w:pPr>
        <w:spacing w:after="0" w:line="240" w:lineRule="auto"/>
        <w:rPr>
          <w:rFonts w:ascii="Calibri" w:hAnsi="Calibri" w:cs="Times New Roman"/>
          <w:b/>
          <w:lang w:val="af-ZA"/>
        </w:rPr>
      </w:pPr>
    </w:p>
    <w:p w:rsidR="00DD6EA9" w:rsidRPr="007077B6" w:rsidRDefault="007077B6" w:rsidP="000857D8">
      <w:pPr>
        <w:spacing w:after="0" w:line="240" w:lineRule="auto"/>
        <w:rPr>
          <w:rFonts w:ascii="Sylfaen" w:hAnsi="Sylfaen" w:cs="Times New Roman"/>
          <w:b/>
          <w:lang w:val="hy-AM"/>
        </w:rPr>
      </w:pPr>
      <w:r>
        <w:rPr>
          <w:rFonts w:ascii="Sylfaen" w:hAnsi="Sylfaen" w:cs="Times New Roman"/>
          <w:b/>
          <w:lang w:val="hy-AM"/>
        </w:rPr>
        <w:t>Լեզուների իմացությունը</w:t>
      </w:r>
    </w:p>
    <w:p w:rsidR="000857D8" w:rsidRPr="000857D8" w:rsidRDefault="000857D8" w:rsidP="000857D8">
      <w:pPr>
        <w:spacing w:after="0" w:line="240" w:lineRule="auto"/>
        <w:rPr>
          <w:rFonts w:ascii="Calibri" w:hAnsi="Calibri" w:cs="Times New Roman"/>
          <w:b/>
        </w:rPr>
      </w:pPr>
    </w:p>
    <w:p w:rsidR="008C22D4" w:rsidRPr="008F21E6" w:rsidRDefault="007077B6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հայերեն</w:t>
      </w:r>
    </w:p>
    <w:p w:rsidR="008C22D4" w:rsidRPr="008F21E6" w:rsidRDefault="007077B6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անգլերեն</w:t>
      </w:r>
    </w:p>
    <w:p w:rsidR="00DD6EA9" w:rsidRPr="008F21E6" w:rsidRDefault="007077B6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թուրքերեն</w:t>
      </w:r>
    </w:p>
    <w:p w:rsidR="00DD6EA9" w:rsidRPr="008F21E6" w:rsidRDefault="007077B6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այլ</w:t>
      </w:r>
    </w:p>
    <w:p w:rsidR="00D5092D" w:rsidRDefault="00D5092D" w:rsidP="00D5092D">
      <w:pPr>
        <w:pStyle w:val="ListParagraph"/>
        <w:rPr>
          <w:rFonts w:ascii="Sylfaen" w:hAnsi="Sylfaen"/>
          <w:b/>
          <w:sz w:val="20"/>
          <w:szCs w:val="20"/>
          <w:lang w:val="en-US"/>
        </w:rPr>
      </w:pPr>
    </w:p>
    <w:p w:rsidR="00D5092D" w:rsidRDefault="00D5092D" w:rsidP="00D5092D">
      <w:pPr>
        <w:pStyle w:val="ListParagraph"/>
        <w:rPr>
          <w:rFonts w:ascii="Sylfaen" w:hAnsi="Sylfaen"/>
          <w:b/>
          <w:sz w:val="20"/>
          <w:szCs w:val="20"/>
          <w:lang w:val="en-US"/>
        </w:rPr>
      </w:pPr>
    </w:p>
    <w:p w:rsidR="00D5092D" w:rsidRPr="00D5092D" w:rsidRDefault="00D5092D" w:rsidP="00D5092D">
      <w:pPr>
        <w:pStyle w:val="ListParagraph"/>
        <w:rPr>
          <w:rFonts w:ascii="Sylfaen" w:hAnsi="Sylfaen"/>
          <w:b/>
          <w:sz w:val="20"/>
          <w:szCs w:val="20"/>
          <w:lang w:val="en-US"/>
        </w:rPr>
      </w:pPr>
    </w:p>
    <w:p w:rsidR="00DD6EA9" w:rsidRPr="000857D8" w:rsidRDefault="00DD6EA9" w:rsidP="000857D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11B1B" w:rsidRDefault="00055206" w:rsidP="00D11B1B">
      <w:pPr>
        <w:pStyle w:val="ListParagraph"/>
        <w:ind w:left="0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hy-AM"/>
        </w:rPr>
        <w:lastRenderedPageBreak/>
        <w:t>Հայաստան–Թուրքիա հարաբերությունների թեմայով նախկինում հրապարակված նյութերը</w:t>
      </w:r>
    </w:p>
    <w:p w:rsidR="00DD6EA9" w:rsidRPr="000857D8" w:rsidRDefault="00DD6EA9" w:rsidP="000857D8">
      <w:pPr>
        <w:pStyle w:val="ListParagraph"/>
        <w:ind w:left="0"/>
        <w:rPr>
          <w:rFonts w:ascii="Calibri" w:hAnsi="Calibri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841"/>
        <w:gridCol w:w="2963"/>
        <w:gridCol w:w="3060"/>
      </w:tblGrid>
      <w:tr w:rsidR="00DD6EA9" w:rsidRPr="0070247F">
        <w:tc>
          <w:tcPr>
            <w:tcW w:w="507" w:type="dxa"/>
          </w:tcPr>
          <w:p w:rsidR="00DD6EA9" w:rsidRPr="009C4F36" w:rsidRDefault="009C4F36" w:rsidP="0008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ը/կ</w:t>
            </w:r>
          </w:p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DD6EA9" w:rsidRPr="000857D8" w:rsidRDefault="00D76ADD" w:rsidP="00D76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Նյութի վերնագիրը, տեսակ/հոդված, տեսանյութ և այլն/</w:t>
            </w:r>
          </w:p>
        </w:tc>
        <w:tc>
          <w:tcPr>
            <w:tcW w:w="2963" w:type="dxa"/>
          </w:tcPr>
          <w:p w:rsidR="00DD6EA9" w:rsidRPr="002D46EF" w:rsidRDefault="002D46EF" w:rsidP="0008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Լրատվամիջոցի անվանումը</w:t>
            </w:r>
          </w:p>
        </w:tc>
        <w:tc>
          <w:tcPr>
            <w:tcW w:w="3060" w:type="dxa"/>
          </w:tcPr>
          <w:p w:rsidR="00DD6EA9" w:rsidRPr="002D46EF" w:rsidRDefault="002D46EF" w:rsidP="0008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Հրապարակման ամսաթիվը</w:t>
            </w:r>
          </w:p>
        </w:tc>
      </w:tr>
      <w:tr w:rsidR="00DD6EA9" w:rsidRPr="0070247F">
        <w:tc>
          <w:tcPr>
            <w:tcW w:w="507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963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D6EA9" w:rsidRPr="0070247F">
        <w:tc>
          <w:tcPr>
            <w:tcW w:w="507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D6EA9" w:rsidRPr="000857D8" w:rsidRDefault="00DD6EA9" w:rsidP="0008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:rsidR="000857D8" w:rsidRDefault="000857D8" w:rsidP="000857D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857D8" w:rsidRDefault="00E16D74" w:rsidP="000857D8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Sylfaen" w:hAnsi="Sylfaen" w:cs="Times New Roman"/>
          <w:b/>
          <w:lang w:val="hy-AM"/>
        </w:rPr>
        <w:t>Որտեղի</w:t>
      </w:r>
      <w:r>
        <w:rPr>
          <w:rFonts w:ascii="Sylfaen" w:hAnsi="Sylfaen"/>
          <w:b/>
          <w:lang w:val="hy-AM"/>
        </w:rPr>
        <w:t>՞</w:t>
      </w:r>
      <w:r>
        <w:rPr>
          <w:rFonts w:ascii="Sylfaen" w:hAnsi="Sylfaen" w:cs="Times New Roman"/>
          <w:b/>
          <w:lang w:val="hy-AM"/>
        </w:rPr>
        <w:t>ց</w:t>
      </w:r>
      <w:r w:rsidR="00F87509">
        <w:rPr>
          <w:rFonts w:ascii="Sylfaen" w:hAnsi="Sylfaen" w:cs="Times New Roman"/>
          <w:b/>
          <w:lang w:val="hy-AM"/>
        </w:rPr>
        <w:t xml:space="preserve"> եք տեղեկացել ավտոբուսային շրջագայությանը մասնակցելու հնարավորության մասին։</w:t>
      </w:r>
      <w:r w:rsidR="009C4F36">
        <w:rPr>
          <w:rFonts w:ascii="Sylfaen" w:hAnsi="Sylfaen" w:cs="Times New Roman"/>
          <w:b/>
        </w:rPr>
        <w:t xml:space="preserve"> </w:t>
      </w:r>
    </w:p>
    <w:p w:rsidR="000857D8" w:rsidRPr="00C34CC1" w:rsidRDefault="000857D8" w:rsidP="000857D8">
      <w:pPr>
        <w:spacing w:after="0" w:line="240" w:lineRule="auto"/>
        <w:rPr>
          <w:rFonts w:ascii="Calibri" w:hAnsi="Calibri" w:cs="Times New Roman"/>
          <w:b/>
        </w:rPr>
      </w:pPr>
    </w:p>
    <w:p w:rsidR="000857D8" w:rsidRPr="00C34CC1" w:rsidRDefault="008E5F18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է</w:t>
      </w:r>
      <w:r w:rsidR="00E16D74">
        <w:rPr>
          <w:rFonts w:ascii="Sylfaen" w:hAnsi="Sylfaen"/>
          <w:b/>
          <w:sz w:val="20"/>
          <w:szCs w:val="20"/>
          <w:lang w:val="hy-AM"/>
        </w:rPr>
        <w:t>լ-փոստային ցան</w:t>
      </w:r>
      <w:r w:rsidR="006077FB">
        <w:rPr>
          <w:rFonts w:ascii="Sylfaen" w:hAnsi="Sylfaen"/>
          <w:b/>
          <w:sz w:val="20"/>
          <w:szCs w:val="20"/>
          <w:lang w:val="hy-AM"/>
        </w:rPr>
        <w:t>կ</w:t>
      </w:r>
      <w:r w:rsidR="00E16D74">
        <w:rPr>
          <w:rFonts w:ascii="Sylfaen" w:hAnsi="Sylfaen"/>
          <w:b/>
          <w:sz w:val="20"/>
          <w:szCs w:val="20"/>
          <w:lang w:val="hy-AM"/>
        </w:rPr>
        <w:t xml:space="preserve">ի միջոցով </w:t>
      </w:r>
    </w:p>
    <w:p w:rsidR="000857D8" w:rsidRPr="00C34CC1" w:rsidRDefault="00E27D6F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 w:rsidRPr="00C34CC1">
        <w:rPr>
          <w:rFonts w:ascii="Sylfaen" w:hAnsi="Sylfaen"/>
          <w:b/>
          <w:sz w:val="20"/>
          <w:szCs w:val="20"/>
          <w:lang w:val="en-US"/>
        </w:rPr>
        <w:t>ԵՀՀ</w:t>
      </w:r>
      <w:r w:rsidR="006077FB">
        <w:rPr>
          <w:rFonts w:ascii="Sylfaen" w:hAnsi="Sylfaen"/>
          <w:b/>
          <w:sz w:val="20"/>
          <w:szCs w:val="20"/>
          <w:lang w:val="hy-AM"/>
        </w:rPr>
        <w:t xml:space="preserve"> կայքէջ</w:t>
      </w:r>
      <w:r w:rsidR="00E16D74">
        <w:rPr>
          <w:rFonts w:ascii="Sylfaen" w:hAnsi="Sylfaen"/>
          <w:b/>
          <w:sz w:val="20"/>
          <w:szCs w:val="20"/>
          <w:lang w:val="hy-AM"/>
        </w:rPr>
        <w:t>ից</w:t>
      </w:r>
    </w:p>
    <w:p w:rsidR="00D74F40" w:rsidRPr="00C34CC1" w:rsidRDefault="008E5F18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ծ</w:t>
      </w:r>
      <w:r w:rsidR="006077FB">
        <w:rPr>
          <w:rFonts w:ascii="Sylfaen" w:hAnsi="Sylfaen"/>
          <w:b/>
          <w:sz w:val="20"/>
          <w:szCs w:val="20"/>
          <w:lang w:val="hy-AM"/>
        </w:rPr>
        <w:t>րագրի կայքէջ</w:t>
      </w:r>
      <w:r w:rsidR="00E16D74">
        <w:rPr>
          <w:rFonts w:ascii="Sylfaen" w:hAnsi="Sylfaen"/>
          <w:b/>
          <w:sz w:val="20"/>
          <w:szCs w:val="20"/>
          <w:lang w:val="hy-AM"/>
        </w:rPr>
        <w:t>ից</w:t>
      </w:r>
    </w:p>
    <w:p w:rsidR="000857D8" w:rsidRPr="00C34CC1" w:rsidRDefault="008E5F18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ը</w:t>
      </w:r>
      <w:r w:rsidR="006077FB">
        <w:rPr>
          <w:rFonts w:ascii="Sylfaen" w:hAnsi="Sylfaen"/>
          <w:b/>
          <w:sz w:val="20"/>
          <w:szCs w:val="20"/>
          <w:lang w:val="hy-AM"/>
        </w:rPr>
        <w:t>նկերներ</w:t>
      </w:r>
      <w:r w:rsidR="00E16D74">
        <w:rPr>
          <w:rFonts w:ascii="Sylfaen" w:hAnsi="Sylfaen"/>
          <w:b/>
          <w:sz w:val="20"/>
          <w:szCs w:val="20"/>
          <w:lang w:val="hy-AM"/>
        </w:rPr>
        <w:t>ից</w:t>
      </w:r>
      <w:r w:rsidR="006077FB">
        <w:rPr>
          <w:rFonts w:ascii="Sylfaen" w:hAnsi="Sylfaen"/>
          <w:b/>
          <w:sz w:val="20"/>
          <w:szCs w:val="20"/>
          <w:lang w:val="hy-AM"/>
        </w:rPr>
        <w:t>/գործընկերներ</w:t>
      </w:r>
      <w:r w:rsidR="00E16D74">
        <w:rPr>
          <w:rFonts w:ascii="Sylfaen" w:hAnsi="Sylfaen"/>
          <w:b/>
          <w:sz w:val="20"/>
          <w:szCs w:val="20"/>
          <w:lang w:val="hy-AM"/>
        </w:rPr>
        <w:t>ից</w:t>
      </w:r>
    </w:p>
    <w:p w:rsidR="000857D8" w:rsidRPr="00C34CC1" w:rsidRDefault="008E5F18" w:rsidP="000857D8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hy-AM"/>
        </w:rPr>
        <w:t>ա</w:t>
      </w:r>
      <w:r w:rsidR="006077FB">
        <w:rPr>
          <w:rFonts w:ascii="Sylfaen" w:hAnsi="Sylfaen"/>
          <w:b/>
          <w:sz w:val="20"/>
          <w:szCs w:val="20"/>
          <w:lang w:val="hy-AM"/>
        </w:rPr>
        <w:t>յլ</w:t>
      </w:r>
      <w:r w:rsidR="00E16D74">
        <w:rPr>
          <w:rFonts w:ascii="Sylfaen" w:hAnsi="Sylfaen"/>
          <w:b/>
          <w:sz w:val="20"/>
          <w:szCs w:val="20"/>
          <w:lang w:val="hy-AM"/>
        </w:rPr>
        <w:t xml:space="preserve"> տեղից (նշել)_______________________</w:t>
      </w:r>
    </w:p>
    <w:p w:rsidR="000857D8" w:rsidRDefault="000857D8" w:rsidP="000857D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857D8" w:rsidRPr="000D5225" w:rsidRDefault="007E0490" w:rsidP="000857D8">
      <w:pPr>
        <w:spacing w:after="0" w:line="240" w:lineRule="auto"/>
        <w:rPr>
          <w:rFonts w:ascii="Calibri" w:hAnsi="Calibri" w:cs="Times New Roman"/>
          <w:b/>
          <w:lang w:val="hy-AM"/>
        </w:rPr>
      </w:pPr>
      <w:r>
        <w:rPr>
          <w:rFonts w:ascii="Sylfaen" w:hAnsi="Sylfaen" w:cs="Times New Roman"/>
          <w:b/>
          <w:lang w:val="hy-AM"/>
        </w:rPr>
        <w:t>Խնդրում եմ, հակիրճ պատասխանեք</w:t>
      </w:r>
      <w:r w:rsidR="0013798F">
        <w:rPr>
          <w:rFonts w:ascii="Sylfaen" w:hAnsi="Sylfaen" w:cs="Times New Roman"/>
          <w:b/>
          <w:lang w:val="hy-AM"/>
        </w:rPr>
        <w:t xml:space="preserve"> հետևյալ երկու </w:t>
      </w:r>
      <w:r>
        <w:rPr>
          <w:rFonts w:ascii="Sylfaen" w:hAnsi="Sylfaen" w:cs="Times New Roman"/>
          <w:b/>
          <w:lang w:val="hy-AM"/>
        </w:rPr>
        <w:t>հարցերին (կարող եք բաց թողնել դրանք, եթե չեք ցանականում պատասխանել)</w:t>
      </w:r>
      <w:r w:rsidR="00A352C9" w:rsidRPr="0013798F">
        <w:rPr>
          <w:rFonts w:ascii="Sylfaen" w:hAnsi="Sylfaen" w:cs="Times New Roman"/>
          <w:b/>
          <w:lang w:val="hy-AM"/>
        </w:rPr>
        <w:t xml:space="preserve">: </w:t>
      </w:r>
    </w:p>
    <w:p w:rsidR="00D74F40" w:rsidRPr="000D5225" w:rsidRDefault="00D74F40" w:rsidP="000857D8">
      <w:pPr>
        <w:spacing w:after="0" w:line="240" w:lineRule="auto"/>
        <w:rPr>
          <w:rFonts w:ascii="Calibri" w:hAnsi="Calibri" w:cs="Times New Roman"/>
          <w:b/>
          <w:lang w:val="hy-AM"/>
        </w:rPr>
      </w:pPr>
    </w:p>
    <w:p w:rsidR="000857D8" w:rsidRPr="008E4CA9" w:rsidRDefault="008E4CA9" w:rsidP="000857D8">
      <w:pPr>
        <w:pStyle w:val="ListParagraph"/>
        <w:numPr>
          <w:ilvl w:val="0"/>
          <w:numId w:val="2"/>
        </w:numPr>
        <w:rPr>
          <w:rFonts w:ascii="Calibri" w:eastAsiaTheme="minorHAnsi" w:hAnsi="Calibri"/>
          <w:b/>
          <w:lang w:val="hy-AM"/>
        </w:rPr>
      </w:pPr>
      <w:r>
        <w:rPr>
          <w:rFonts w:ascii="Sylfaen" w:eastAsiaTheme="minorHAnsi" w:hAnsi="Sylfaen"/>
          <w:b/>
          <w:lang w:val="hy-AM"/>
        </w:rPr>
        <w:t>Ինչո՞վ է պայմանավորված լրագրողների համար նախատեսված ավտոբուսային շրջագայությանը մասնակցելու Ձեր հետաքրքրվածությունը։</w:t>
      </w:r>
      <w:r w:rsidR="000857D8" w:rsidRPr="008E4CA9">
        <w:rPr>
          <w:rFonts w:ascii="Calibri" w:eastAsiaTheme="minorHAnsi" w:hAnsi="Calibri"/>
          <w:b/>
          <w:lang w:val="hy-AM"/>
        </w:rPr>
        <w:t xml:space="preserve"> </w:t>
      </w:r>
    </w:p>
    <w:p w:rsidR="00D74F40" w:rsidRPr="00D74F40" w:rsidRDefault="00D74F40" w:rsidP="00D74F40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</w:t>
      </w:r>
    </w:p>
    <w:p w:rsidR="000857D8" w:rsidRPr="004A7D1A" w:rsidRDefault="004A7D1A" w:rsidP="000857D8">
      <w:pPr>
        <w:pStyle w:val="ListParagraph"/>
        <w:numPr>
          <w:ilvl w:val="0"/>
          <w:numId w:val="2"/>
        </w:numPr>
        <w:rPr>
          <w:rFonts w:ascii="Calibri" w:eastAsiaTheme="minorHAnsi" w:hAnsi="Calibri"/>
          <w:b/>
          <w:lang w:val="hy-AM"/>
        </w:rPr>
      </w:pPr>
      <w:r>
        <w:rPr>
          <w:rFonts w:ascii="Sylfaen" w:eastAsiaTheme="minorHAnsi" w:hAnsi="Sylfaen"/>
          <w:b/>
          <w:lang w:val="hy-AM"/>
        </w:rPr>
        <w:t>Ի՞նչ ակնկալիքներ ունեք լրագրո</w:t>
      </w:r>
      <w:r w:rsidR="00690589">
        <w:rPr>
          <w:rFonts w:ascii="Sylfaen" w:eastAsiaTheme="minorHAnsi" w:hAnsi="Sylfaen"/>
          <w:b/>
          <w:lang w:val="hy-AM"/>
        </w:rPr>
        <w:t>ղ</w:t>
      </w:r>
      <w:r>
        <w:rPr>
          <w:rFonts w:ascii="Sylfaen" w:eastAsiaTheme="minorHAnsi" w:hAnsi="Sylfaen"/>
          <w:b/>
          <w:lang w:val="hy-AM"/>
        </w:rPr>
        <w:t xml:space="preserve">ների համար նախատեսված ավտոբուսային շրջագայությունից։ </w:t>
      </w:r>
      <w:r w:rsidR="00BC4F27" w:rsidRPr="004A7D1A">
        <w:rPr>
          <w:rFonts w:ascii="Sylfaen" w:eastAsiaTheme="minorHAnsi" w:hAnsi="Sylfaen"/>
          <w:b/>
          <w:lang w:val="hy-AM"/>
        </w:rPr>
        <w:t xml:space="preserve"> </w:t>
      </w:r>
    </w:p>
    <w:p w:rsidR="00D74F40" w:rsidRPr="00D74F40" w:rsidRDefault="00D74F40" w:rsidP="00D74F40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</w:t>
      </w:r>
    </w:p>
    <w:p w:rsidR="001B5883" w:rsidRPr="00D74F40" w:rsidRDefault="001B5883" w:rsidP="00D74F40">
      <w:pPr>
        <w:rPr>
          <w:rFonts w:ascii="Calibri" w:hAnsi="Calibri"/>
          <w:b/>
        </w:rPr>
      </w:pPr>
    </w:p>
    <w:p w:rsidR="00DD6EA9" w:rsidRPr="000857D8" w:rsidRDefault="00DD6EA9" w:rsidP="000857D8">
      <w:pPr>
        <w:tabs>
          <w:tab w:val="left" w:pos="3571"/>
        </w:tabs>
        <w:spacing w:after="0" w:line="240" w:lineRule="auto"/>
        <w:rPr>
          <w:rFonts w:ascii="Calibri" w:hAnsi="Calibri" w:cs="Times New Roman"/>
        </w:rPr>
      </w:pPr>
    </w:p>
    <w:p w:rsidR="001B5883" w:rsidRPr="000857D8" w:rsidRDefault="001B5883" w:rsidP="000857D8">
      <w:pPr>
        <w:spacing w:after="0" w:line="240" w:lineRule="auto"/>
        <w:ind w:left="982" w:firstLine="1559"/>
        <w:rPr>
          <w:rFonts w:ascii="Calibri" w:hAnsi="Calibri" w:cs="Times New Roman"/>
        </w:rPr>
      </w:pPr>
      <w:r w:rsidRPr="000857D8">
        <w:rPr>
          <w:rFonts w:ascii="Calibri" w:hAnsi="Calibri" w:cs="Times New Roman"/>
        </w:rPr>
        <w:t xml:space="preserve">                      </w:t>
      </w:r>
      <w:r w:rsidRPr="000857D8">
        <w:rPr>
          <w:rFonts w:ascii="Calibri" w:hAnsi="Calibri"/>
          <w:noProof/>
        </w:rPr>
        <w:drawing>
          <wp:inline distT="0" distB="0" distL="0" distR="0">
            <wp:extent cx="1321435" cy="8747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hig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078" cy="87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5A" w:rsidRDefault="00FD00BE" w:rsidP="000857D8">
      <w:pPr>
        <w:spacing w:after="0" w:line="240" w:lineRule="auto"/>
        <w:jc w:val="center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Մեդիա ավտոբուսային շրջագայությունը իրականացվում է «Աջակցություն Հայաստան</w:t>
      </w:r>
      <w:r w:rsidR="00F32D5A">
        <w:rPr>
          <w:rFonts w:ascii="Sylfaen" w:hAnsi="Sylfaen" w:cs="Times New Roman"/>
          <w:lang w:val="hy-AM"/>
        </w:rPr>
        <w:t xml:space="preserve">–Թուրքիա կարգավորման գործընթացին» ծրագրի </w:t>
      </w:r>
      <w:r w:rsidR="000C5434">
        <w:rPr>
          <w:rFonts w:ascii="Sylfaen" w:hAnsi="Sylfaen" w:cs="Times New Roman"/>
          <w:lang w:val="hy-AM"/>
        </w:rPr>
        <w:t>շրջանակում</w:t>
      </w:r>
      <w:r w:rsidR="00F32D5A">
        <w:rPr>
          <w:rFonts w:ascii="Sylfaen" w:hAnsi="Sylfaen" w:cs="Times New Roman"/>
          <w:lang w:val="hy-AM"/>
        </w:rPr>
        <w:t xml:space="preserve"> Եվրոպական միության ֆինանսական աջակցությամբ։</w:t>
      </w:r>
    </w:p>
    <w:p w:rsidR="001B5883" w:rsidRPr="000857D8" w:rsidRDefault="00F32D5A" w:rsidP="000857D8">
      <w:pPr>
        <w:spacing w:after="0" w:line="240" w:lineRule="auto"/>
        <w:jc w:val="center"/>
        <w:rPr>
          <w:rFonts w:ascii="Calibri" w:hAnsi="Calibri" w:cs="Times New Roman"/>
          <w:lang w:val="ru-RU"/>
        </w:rPr>
      </w:pPr>
      <w:r>
        <w:t xml:space="preserve"> </w:t>
      </w:r>
      <w:hyperlink r:id="rId12" w:history="1">
        <w:r w:rsidR="001B5883" w:rsidRPr="000857D8">
          <w:rPr>
            <w:rStyle w:val="Hyperlink"/>
            <w:rFonts w:ascii="Calibri" w:hAnsi="Calibri" w:cs="Times New Roman"/>
            <w:lang w:val="ru-RU"/>
          </w:rPr>
          <w:t>www.armenia-turkey.net</w:t>
        </w:r>
      </w:hyperlink>
    </w:p>
    <w:p w:rsidR="008C516E" w:rsidRPr="000857D8" w:rsidRDefault="008C516E">
      <w:pPr>
        <w:rPr>
          <w:rFonts w:ascii="Calibri" w:hAnsi="Calibri" w:cs="Times New Roman"/>
        </w:rPr>
      </w:pPr>
    </w:p>
    <w:sectPr w:rsidR="008C516E" w:rsidRPr="000857D8" w:rsidSect="006A7C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E0" w:rsidRDefault="002F2BE0" w:rsidP="00AA1894">
      <w:pPr>
        <w:spacing w:after="0" w:line="240" w:lineRule="auto"/>
      </w:pPr>
      <w:r>
        <w:separator/>
      </w:r>
    </w:p>
  </w:endnote>
  <w:endnote w:type="continuationSeparator" w:id="0">
    <w:p w:rsidR="002F2BE0" w:rsidRDefault="002F2BE0" w:rsidP="00AA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74" w:rsidRDefault="00E16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120546"/>
    </w:sdtPr>
    <w:sdtEndPr>
      <w:rPr>
        <w:color w:val="808080" w:themeColor="background1" w:themeShade="80"/>
        <w:spacing w:val="60"/>
      </w:rPr>
    </w:sdtEndPr>
    <w:sdtContent>
      <w:p w:rsidR="00E16D74" w:rsidRDefault="00B92C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566" w:rsidRPr="00DD756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E16D74">
          <w:rPr>
            <w:b/>
            <w:bCs/>
          </w:rPr>
          <w:t xml:space="preserve"> | </w:t>
        </w:r>
        <w:r w:rsidR="00E16D74">
          <w:rPr>
            <w:color w:val="808080" w:themeColor="background1" w:themeShade="80"/>
            <w:spacing w:val="60"/>
          </w:rPr>
          <w:t>Page</w:t>
        </w:r>
      </w:p>
    </w:sdtContent>
  </w:sdt>
  <w:p w:rsidR="00E16D74" w:rsidRDefault="00E16D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74" w:rsidRDefault="00E16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E0" w:rsidRDefault="002F2BE0" w:rsidP="00AA1894">
      <w:pPr>
        <w:spacing w:after="0" w:line="240" w:lineRule="auto"/>
      </w:pPr>
      <w:r>
        <w:separator/>
      </w:r>
    </w:p>
  </w:footnote>
  <w:footnote w:type="continuationSeparator" w:id="0">
    <w:p w:rsidR="002F2BE0" w:rsidRDefault="002F2BE0" w:rsidP="00AA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74" w:rsidRDefault="00E16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74" w:rsidRDefault="00E16D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74" w:rsidRDefault="00E16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258BA"/>
    <w:multiLevelType w:val="hybridMultilevel"/>
    <w:tmpl w:val="53E01B24"/>
    <w:lvl w:ilvl="0" w:tplc="621AD8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D69B2"/>
    <w:multiLevelType w:val="hybridMultilevel"/>
    <w:tmpl w:val="5040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EA9"/>
    <w:rsid w:val="00055206"/>
    <w:rsid w:val="000857D8"/>
    <w:rsid w:val="000C5434"/>
    <w:rsid w:val="000D5225"/>
    <w:rsid w:val="000D528E"/>
    <w:rsid w:val="0013634B"/>
    <w:rsid w:val="0013798F"/>
    <w:rsid w:val="001836DA"/>
    <w:rsid w:val="00194964"/>
    <w:rsid w:val="001A4D8A"/>
    <w:rsid w:val="001B49C4"/>
    <w:rsid w:val="001B5883"/>
    <w:rsid w:val="001D6CCF"/>
    <w:rsid w:val="00204024"/>
    <w:rsid w:val="00207489"/>
    <w:rsid w:val="00224D86"/>
    <w:rsid w:val="0024493D"/>
    <w:rsid w:val="00280988"/>
    <w:rsid w:val="002C1F07"/>
    <w:rsid w:val="002D46EF"/>
    <w:rsid w:val="002D51EE"/>
    <w:rsid w:val="002E0313"/>
    <w:rsid w:val="002F2BE0"/>
    <w:rsid w:val="002F4AEB"/>
    <w:rsid w:val="003054A9"/>
    <w:rsid w:val="00391C2B"/>
    <w:rsid w:val="00396B4E"/>
    <w:rsid w:val="003D02C1"/>
    <w:rsid w:val="003E66D6"/>
    <w:rsid w:val="00425BAD"/>
    <w:rsid w:val="0042610A"/>
    <w:rsid w:val="00455C37"/>
    <w:rsid w:val="004A16C5"/>
    <w:rsid w:val="004A7D1A"/>
    <w:rsid w:val="0052401A"/>
    <w:rsid w:val="0054757A"/>
    <w:rsid w:val="005F1EBC"/>
    <w:rsid w:val="005F4378"/>
    <w:rsid w:val="006077FB"/>
    <w:rsid w:val="00690589"/>
    <w:rsid w:val="006A7CF1"/>
    <w:rsid w:val="006F2815"/>
    <w:rsid w:val="0070126E"/>
    <w:rsid w:val="0070247F"/>
    <w:rsid w:val="007077B6"/>
    <w:rsid w:val="00782FD6"/>
    <w:rsid w:val="007A5B18"/>
    <w:rsid w:val="007B27CD"/>
    <w:rsid w:val="007E0490"/>
    <w:rsid w:val="0081409E"/>
    <w:rsid w:val="00821C89"/>
    <w:rsid w:val="008278CB"/>
    <w:rsid w:val="0083777F"/>
    <w:rsid w:val="0088307A"/>
    <w:rsid w:val="008A5B6E"/>
    <w:rsid w:val="008C22D4"/>
    <w:rsid w:val="008C516E"/>
    <w:rsid w:val="008E4CA9"/>
    <w:rsid w:val="008E5F18"/>
    <w:rsid w:val="008F21E6"/>
    <w:rsid w:val="009364AC"/>
    <w:rsid w:val="00971564"/>
    <w:rsid w:val="00984C4A"/>
    <w:rsid w:val="009B2467"/>
    <w:rsid w:val="009C4F36"/>
    <w:rsid w:val="00A10F32"/>
    <w:rsid w:val="00A27DA6"/>
    <w:rsid w:val="00A352C9"/>
    <w:rsid w:val="00A36DD2"/>
    <w:rsid w:val="00AA1894"/>
    <w:rsid w:val="00AD56D7"/>
    <w:rsid w:val="00B02A85"/>
    <w:rsid w:val="00B2220E"/>
    <w:rsid w:val="00B31B31"/>
    <w:rsid w:val="00B839C4"/>
    <w:rsid w:val="00B92A54"/>
    <w:rsid w:val="00B92CFD"/>
    <w:rsid w:val="00BB4AA0"/>
    <w:rsid w:val="00BC4F27"/>
    <w:rsid w:val="00BE50C7"/>
    <w:rsid w:val="00BF68EB"/>
    <w:rsid w:val="00C33ADC"/>
    <w:rsid w:val="00C34CC1"/>
    <w:rsid w:val="00C42717"/>
    <w:rsid w:val="00D11B1B"/>
    <w:rsid w:val="00D5092D"/>
    <w:rsid w:val="00D60059"/>
    <w:rsid w:val="00D74F40"/>
    <w:rsid w:val="00D76ADD"/>
    <w:rsid w:val="00D9336E"/>
    <w:rsid w:val="00DD1E2B"/>
    <w:rsid w:val="00DD6EA9"/>
    <w:rsid w:val="00DD7566"/>
    <w:rsid w:val="00E16D74"/>
    <w:rsid w:val="00E27D6F"/>
    <w:rsid w:val="00E778A2"/>
    <w:rsid w:val="00EF4F08"/>
    <w:rsid w:val="00F00AF2"/>
    <w:rsid w:val="00F32D5A"/>
    <w:rsid w:val="00F64E76"/>
    <w:rsid w:val="00F767EA"/>
    <w:rsid w:val="00F87509"/>
    <w:rsid w:val="00F94839"/>
    <w:rsid w:val="00FA6EB2"/>
    <w:rsid w:val="00FD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."/>
  <w:listSeparator w:val=","/>
  <w15:docId w15:val="{E4E10023-DB59-4A4B-B00B-2CBB1D3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E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D6E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D6EA9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18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894"/>
  </w:style>
  <w:style w:type="paragraph" w:styleId="Footer">
    <w:name w:val="footer"/>
    <w:basedOn w:val="Normal"/>
    <w:link w:val="FooterChar"/>
    <w:uiPriority w:val="99"/>
    <w:unhideWhenUsed/>
    <w:rsid w:val="00AA18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894"/>
  </w:style>
  <w:style w:type="character" w:styleId="Hyperlink">
    <w:name w:val="Hyperlink"/>
    <w:basedOn w:val="DefaultParagraphFont"/>
    <w:uiPriority w:val="99"/>
    <w:unhideWhenUsed/>
    <w:rsid w:val="001B5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menia-turkey.ne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7573-D3AA-41FE-9BDC-1CDB6ADF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Artak Ayunts</dc:creator>
  <cp:lastModifiedBy>Vazgen Karapetyan</cp:lastModifiedBy>
  <cp:revision>2</cp:revision>
  <dcterms:created xsi:type="dcterms:W3CDTF">2014-09-11T12:50:00Z</dcterms:created>
  <dcterms:modified xsi:type="dcterms:W3CDTF">2014-09-11T12:50:00Z</dcterms:modified>
</cp:coreProperties>
</file>